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0D" w:rsidRPr="007878B6" w:rsidRDefault="00940E0D" w:rsidP="00940E0D">
      <w:pPr>
        <w:pStyle w:val="a3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7878B6">
        <w:rPr>
          <w:b/>
          <w:sz w:val="28"/>
          <w:szCs w:val="28"/>
          <w:shd w:val="clear" w:color="auto" w:fill="FFFFFF"/>
        </w:rPr>
        <w:t>Виды доходов, на которые не может быть обращено взыскание по исполнительным документам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  <w:shd w:val="clear" w:color="auto" w:fill="FFFFFF"/>
        </w:rPr>
        <w:t>Перечень таких доходов определен в статье 101 Федерального закона «Об исполнительном производстве».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  <w:shd w:val="clear" w:color="auto" w:fill="FFFFFF"/>
        </w:rPr>
        <w:t>К ним относятся: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4B4B4B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денежные суммы, выплачиваемые в возмещение вреда, причинённого здоровью;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денежные суммы, выплачиваемые в возмещение вреда в связи со смертью кормильца;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компенсационные выплаты за счёт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компенсационные выплаты за счёт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другое</w:t>
      </w:r>
      <w:proofErr w:type="gramEnd"/>
      <w:r>
        <w:rPr>
          <w:color w:val="000000"/>
          <w:sz w:val="28"/>
          <w:szCs w:val="28"/>
          <w:shd w:val="clear" w:color="auto" w:fill="FFFFFF"/>
        </w:rPr>
        <w:t>);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компенсационные выплаты, установленные законодательством Российской Федерации о труде: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а) в связи со служебной командировкой, с переводом, приемом или 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направлением на работу в другую местность;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б) в связи с изнашиванием инструмента, принадлежащего работнику;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в) денежные суммы, выплачиваемые организацией в связи с рождением 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ребенка, со смертью родных, с регистрацией брака;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страховое обеспечение по обязательному социальному страхованию, за исключением страховой пенсии по старости, по инвалидности (с учётом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пенсии по случаю потери кормильца, выплачиваемые за счёт средств федерального бюджета;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выплаты к пенсиям по случаю потери кормильца за счёт средств бюджетов субъектов Российской Федерации;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- пособия гражданам, имеющим детей, выплачиваемые за счёт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средства материнского (семейного) капитала;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суммы единовременной материальной помощи, выплачиваемой за счёт средств федерального бюджета, бюджетов субъектов Российской Федерации и местных бюджетов, внебюджетных фондов, за счёт средств иностранных государств, российских, иностранных и межгосударственных организаций, иных источников: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а) в связи со ст</w:t>
      </w:r>
      <w:bookmarkStart w:id="0" w:name="_GoBack"/>
      <w:bookmarkEnd w:id="0"/>
      <w:r>
        <w:rPr>
          <w:color w:val="000000"/>
          <w:sz w:val="28"/>
          <w:szCs w:val="28"/>
        </w:rPr>
        <w:t xml:space="preserve">ихийным бедствием или другими чрезвычайными 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обстоятельствами;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б) в связи с террористическим актом;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в) в связи со смертью члена семьи;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г) в виде гуманитарной помощи;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за оказание содействия в выявлении, предупреждении, пресечении и 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>раскрытии</w:t>
      </w:r>
      <w:proofErr w:type="gramEnd"/>
      <w:r>
        <w:rPr>
          <w:color w:val="000000"/>
          <w:sz w:val="28"/>
          <w:szCs w:val="28"/>
        </w:rPr>
        <w:t xml:space="preserve"> террористических актов, иных преступлений;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>-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16 лет, в находящиеся на территории Российской Федерации санаторно-курортные и оздоровительные</w:t>
      </w:r>
      <w:proofErr w:type="gramEnd"/>
      <w:r>
        <w:rPr>
          <w:color w:val="000000"/>
          <w:sz w:val="28"/>
          <w:szCs w:val="28"/>
        </w:rPr>
        <w:t xml:space="preserve"> учреждения;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940E0D" w:rsidRDefault="00940E0D" w:rsidP="00940E0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социальное пособие на погребение.</w:t>
      </w:r>
    </w:p>
    <w:p w:rsidR="00940E0D" w:rsidRDefault="00940E0D" w:rsidP="00940E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E0D" w:rsidRDefault="00940E0D" w:rsidP="00940E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E0D" w:rsidRDefault="00940E0D" w:rsidP="00940E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подготовил:</w:t>
      </w:r>
    </w:p>
    <w:p w:rsidR="00940E0D" w:rsidRDefault="00940E0D" w:rsidP="00940E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прокурора                          П.И. Внуков</w:t>
      </w:r>
    </w:p>
    <w:p w:rsidR="00940E0D" w:rsidRDefault="00940E0D" w:rsidP="00940E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E0D" w:rsidRPr="006F0AC9" w:rsidRDefault="00940E0D" w:rsidP="00940E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23.08.2021</w:t>
      </w:r>
    </w:p>
    <w:p w:rsidR="00940E0D" w:rsidRPr="00145A44" w:rsidRDefault="00940E0D" w:rsidP="00940E0D">
      <w:pPr>
        <w:pStyle w:val="a3"/>
        <w:ind w:firstLine="709"/>
        <w:jc w:val="both"/>
      </w:pPr>
    </w:p>
    <w:p w:rsidR="00F35232" w:rsidRDefault="00F35232"/>
    <w:sectPr w:rsidR="00F35232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0D"/>
    <w:rsid w:val="00061146"/>
    <w:rsid w:val="00090916"/>
    <w:rsid w:val="0018447D"/>
    <w:rsid w:val="00195907"/>
    <w:rsid w:val="003B54E2"/>
    <w:rsid w:val="004D7924"/>
    <w:rsid w:val="006439FF"/>
    <w:rsid w:val="008532E3"/>
    <w:rsid w:val="008A0249"/>
    <w:rsid w:val="00940E0D"/>
    <w:rsid w:val="00AB005E"/>
    <w:rsid w:val="00B458A2"/>
    <w:rsid w:val="00C45123"/>
    <w:rsid w:val="00DB2098"/>
    <w:rsid w:val="00DB4C54"/>
    <w:rsid w:val="00E81DCF"/>
    <w:rsid w:val="00F35232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0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2021-08-23T05:15:00Z</dcterms:created>
  <dcterms:modified xsi:type="dcterms:W3CDTF">2021-08-23T05:15:00Z</dcterms:modified>
</cp:coreProperties>
</file>